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085" w:rsidRPr="00A26085" w:rsidRDefault="00A26085" w:rsidP="00A26085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sz w:val="18"/>
          <w:szCs w:val="18"/>
          <w:lang w:eastAsia="ru-RU"/>
        </w:rPr>
        <w:t>_________________________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городской суд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br/>
        <w:t xml:space="preserve">г. </w:t>
      </w:r>
      <w:r>
        <w:rPr>
          <w:rFonts w:ascii="Arial" w:eastAsia="Times New Roman" w:hAnsi="Arial" w:cs="Arial"/>
          <w:sz w:val="18"/>
          <w:szCs w:val="18"/>
          <w:lang w:eastAsia="ru-RU"/>
        </w:rPr>
        <w:t>________________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, ул. </w:t>
      </w:r>
      <w:r>
        <w:rPr>
          <w:rFonts w:ascii="Arial" w:eastAsia="Times New Roman" w:hAnsi="Arial" w:cs="Arial"/>
          <w:sz w:val="18"/>
          <w:szCs w:val="18"/>
          <w:lang w:eastAsia="ru-RU"/>
        </w:rPr>
        <w:t>________________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r>
        <w:rPr>
          <w:rFonts w:ascii="Arial" w:eastAsia="Times New Roman" w:hAnsi="Arial" w:cs="Arial"/>
          <w:sz w:val="18"/>
          <w:szCs w:val="18"/>
          <w:lang w:eastAsia="ru-RU"/>
        </w:rPr>
        <w:t>__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Истец: </w:t>
      </w:r>
      <w:proofErr w:type="gramStart"/>
      <w:r w:rsidRPr="00A26085">
        <w:rPr>
          <w:rFonts w:ascii="Arial" w:eastAsia="Times New Roman" w:hAnsi="Arial" w:cs="Arial"/>
          <w:sz w:val="18"/>
          <w:szCs w:val="18"/>
          <w:lang w:eastAsia="ru-RU"/>
        </w:rPr>
        <w:t>ФИО,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br/>
        <w:t>проживающий</w:t>
      </w:r>
      <w:proofErr w:type="gramEnd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по адресу …, тел. ..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br/>
        <w:t>Ответчики: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br/>
        <w:t xml:space="preserve">1) ….. (наименование страховой компании виновника ДТП по </w:t>
      </w:r>
      <w:proofErr w:type="gramStart"/>
      <w:r w:rsidRPr="00A26085">
        <w:rPr>
          <w:rFonts w:ascii="Arial" w:eastAsia="Times New Roman" w:hAnsi="Arial" w:cs="Arial"/>
          <w:sz w:val="18"/>
          <w:szCs w:val="18"/>
          <w:lang w:eastAsia="ru-RU"/>
        </w:rPr>
        <w:t>ОСАГО)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br/>
        <w:t>Место</w:t>
      </w:r>
      <w:proofErr w:type="gramEnd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нахождения: г. Курган, ул. ….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br/>
        <w:t>2) …... (ФИО владельца (водителя), собственника транспортного средства - виновника ДТП)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br/>
        <w:t>Место жительства: г. Курган, ул. ….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ИСКОВОЕ ЗАЯВЛЕНИЕ</w:t>
      </w:r>
      <w:r w:rsidRPr="00A26085">
        <w:rPr>
          <w:rFonts w:ascii="Arial" w:eastAsia="Times New Roman" w:hAnsi="Arial" w:cs="Arial"/>
          <w:b/>
          <w:bCs/>
          <w:sz w:val="18"/>
          <w:szCs w:val="18"/>
          <w:lang w:eastAsia="ru-RU"/>
        </w:rPr>
        <w:br/>
        <w:t>о взыскании суммы страховой выплаты, возмещении ущерба от ДТП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«__» ______ __ года по адресу: г. </w:t>
      </w:r>
      <w:r>
        <w:rPr>
          <w:rFonts w:ascii="Arial" w:eastAsia="Times New Roman" w:hAnsi="Arial" w:cs="Arial"/>
          <w:sz w:val="18"/>
          <w:szCs w:val="18"/>
          <w:lang w:eastAsia="ru-RU"/>
        </w:rPr>
        <w:t>_________</w:t>
      </w:r>
      <w:bookmarkStart w:id="0" w:name="_GoBack"/>
      <w:bookmarkEnd w:id="0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, ул. </w:t>
      </w:r>
      <w:proofErr w:type="gramStart"/>
      <w:r w:rsidRPr="00A26085">
        <w:rPr>
          <w:rFonts w:ascii="Arial" w:eastAsia="Times New Roman" w:hAnsi="Arial" w:cs="Arial"/>
          <w:sz w:val="18"/>
          <w:szCs w:val="18"/>
          <w:lang w:eastAsia="ru-RU"/>
        </w:rPr>
        <w:t>….</w:t>
      </w:r>
      <w:proofErr w:type="gramEnd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, д. № … произошло ДТП, в результате которого был поврежден принадлежащий истцу автомобиль …. (указать марку и номер). ДТП произошло по вине …. (Ф.И.О. водителя – владельца транспортного средства), который, управляя транспортным средством марки … (марка и номер), принадлежащим на праве собственности …. (Ф.И.О.) нарушив пункт </w:t>
      </w:r>
      <w:hyperlink r:id="rId4" w:history="1">
        <w:r w:rsidRPr="00A26085">
          <w:rPr>
            <w:rFonts w:ascii="Arial" w:eastAsia="Times New Roman" w:hAnsi="Arial" w:cs="Arial"/>
            <w:sz w:val="18"/>
            <w:szCs w:val="18"/>
            <w:lang w:eastAsia="ru-RU"/>
          </w:rPr>
          <w:t>ПДД РФ</w:t>
        </w:r>
      </w:hyperlink>
      <w:r w:rsidRPr="00A26085">
        <w:rPr>
          <w:rFonts w:ascii="Arial" w:eastAsia="Times New Roman" w:hAnsi="Arial" w:cs="Arial"/>
          <w:sz w:val="18"/>
          <w:szCs w:val="18"/>
          <w:lang w:eastAsia="ru-RU"/>
        </w:rPr>
        <w:t>, допустил столкновение с автомобилем, принадлежащим истцу на праве собственности, что подтверждается паспортом транспортного средства … (указать номер и дату выдачи).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>Так как гражданская ответственность водителя (Ф.И.О.) автомобиля …. (модель, номер), виновного в совершении ДТП была застрахована страховой компанией «___» (указать наименование ответчика №1) по полису ОСАГО (обязательного страхования гражданской ответственности владельцев транспортных средств) …. (указать № полиса и дату его выдачи), истец обратился в указанную страховую компанию за выплатой страхового возмещения.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>Экспертами … (наименование страховой компании - ответчика №1) был произведен расчет, согласно которого сумма ущерба с учетом износа составила</w:t>
      </w:r>
      <w:proofErr w:type="gramStart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….</w:t>
      </w:r>
      <w:proofErr w:type="gramEnd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рублей. Указанную сумму страховая компания выплатила полностью.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>Произведя восстановительный ремонт автомобиля, истец выяснил, что выплаченной суммы страхового возмещения недостаточно для проведения полноценного ремонта.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>Стоимость ремонта составила</w:t>
      </w:r>
      <w:proofErr w:type="gramStart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….</w:t>
      </w:r>
      <w:proofErr w:type="gramEnd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рублей, что подтверждается заказ-нарядом …. (наименование </w:t>
      </w:r>
      <w:proofErr w:type="gramStart"/>
      <w:r w:rsidRPr="00A26085">
        <w:rPr>
          <w:rFonts w:ascii="Arial" w:eastAsia="Times New Roman" w:hAnsi="Arial" w:cs="Arial"/>
          <w:sz w:val="18"/>
          <w:szCs w:val="18"/>
          <w:lang w:eastAsia="ru-RU"/>
        </w:rPr>
        <w:t>организации</w:t>
      </w:r>
      <w:proofErr w:type="gramEnd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производившей ремонтные работы), накладными на приобретение запасных частей и расходных материалов (указать №№ накладных).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>Истец повторно обратился к страховщику … (наименование ответчика №1) с заявлением о дополнительной страховой выплате, подтвердив размер причиненного ущерба соответствующими документами, однако в выплате страхового возмещения истцу было отказано, что подтверждается ответом страховой компании …. (указать исходящий № и дату ответа).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В соответствие со </w:t>
      </w:r>
      <w:hyperlink r:id="rId5" w:history="1">
        <w:r w:rsidRPr="00A26085">
          <w:rPr>
            <w:rFonts w:ascii="Arial" w:eastAsia="Times New Roman" w:hAnsi="Arial" w:cs="Arial"/>
            <w:sz w:val="18"/>
            <w:szCs w:val="18"/>
            <w:lang w:eastAsia="ru-RU"/>
          </w:rPr>
          <w:t>статьей 7 Федерального закона «Об обязательном страховании</w:t>
        </w:r>
      </w:hyperlink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гражданской ответственности владельцев транспортных средств» страховая сумма, в пределах которой страховщик обязуется при наступлении каждого страхового случая возместить потерпевшим причиненный вред, составляет в части возмещения вреда, причиненного имуществу потерпевшего не более 120 тысяч рублей.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>Таким образом, ответчик …. (наименование ответчика №1) обязан оплатить истцу …. (разница между фактически понесенными истцом затратами на восстановление автомобиля с учетом износа автомобиля и выплаченным страховым возмещением) рубля в счет возмещения причиненного в результате ДТП ущерба.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Согласно п.1 </w:t>
      </w:r>
      <w:hyperlink r:id="rId6" w:history="1">
        <w:r w:rsidRPr="00A26085">
          <w:rPr>
            <w:rFonts w:ascii="Arial" w:eastAsia="Times New Roman" w:hAnsi="Arial" w:cs="Arial"/>
            <w:sz w:val="18"/>
            <w:szCs w:val="18"/>
            <w:lang w:eastAsia="ru-RU"/>
          </w:rPr>
          <w:t>ст. 15 Гражданского кодекса РФ</w:t>
        </w:r>
      </w:hyperlink>
      <w:r w:rsidRPr="00A26085">
        <w:rPr>
          <w:rFonts w:ascii="Arial" w:eastAsia="Times New Roman" w:hAnsi="Arial" w:cs="Arial"/>
          <w:sz w:val="18"/>
          <w:szCs w:val="18"/>
          <w:lang w:eastAsia="ru-RU"/>
        </w:rPr>
        <w:t>, "лицо, право которого нарушено, может требовать полного возмещения причиненных ему убытков". При этом пунктом 2 указанной статьи предусмотрено, что под убытками понимаются расходы, которые лицо, чье право нарушено, произвело или должно будет произвести для восстановления нарушенного права, а также неполученные доходы, которые это лицо получило бы при обычных условиях гражданского оборота, если бы его право не было нарушено (упущенная выгода).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Согласно </w:t>
      </w:r>
      <w:hyperlink r:id="rId7" w:history="1">
        <w:r w:rsidRPr="00A26085">
          <w:rPr>
            <w:rFonts w:ascii="Arial" w:eastAsia="Times New Roman" w:hAnsi="Arial" w:cs="Arial"/>
            <w:sz w:val="18"/>
            <w:szCs w:val="18"/>
            <w:lang w:eastAsia="ru-RU"/>
          </w:rPr>
          <w:t>ст. 1079 ГК РФ</w:t>
        </w:r>
      </w:hyperlink>
      <w:r w:rsidRPr="00A26085">
        <w:rPr>
          <w:rFonts w:ascii="Arial" w:eastAsia="Times New Roman" w:hAnsi="Arial" w:cs="Arial"/>
          <w:sz w:val="18"/>
          <w:szCs w:val="18"/>
          <w:lang w:eastAsia="ru-RU"/>
        </w:rPr>
        <w:t>, юридические лица и граждане, деятельность которых связана с повышенной опасностью для окружающих (использование транспортных средств) обязаны возместить вред, причиненный источником повышенной опасности.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В соответствие со </w:t>
      </w:r>
      <w:hyperlink r:id="rId8" w:history="1">
        <w:r w:rsidRPr="00A26085">
          <w:rPr>
            <w:rFonts w:ascii="Arial" w:eastAsia="Times New Roman" w:hAnsi="Arial" w:cs="Arial"/>
            <w:sz w:val="18"/>
            <w:szCs w:val="18"/>
            <w:lang w:eastAsia="ru-RU"/>
          </w:rPr>
          <w:t>ст. 1072 ГК РФ</w:t>
        </w:r>
      </w:hyperlink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юридическое лицо или гражданин, застраховавшие свою ответственность в порядке добровольного или обязательного страхования в пользу потерпевшего (</w:t>
      </w:r>
      <w:hyperlink r:id="rId9" w:history="1">
        <w:r w:rsidRPr="00A26085">
          <w:rPr>
            <w:rFonts w:ascii="Arial" w:eastAsia="Times New Roman" w:hAnsi="Arial" w:cs="Arial"/>
            <w:sz w:val="18"/>
            <w:szCs w:val="18"/>
            <w:lang w:eastAsia="ru-RU"/>
          </w:rPr>
          <w:t>статья 931 ГК РФ</w:t>
        </w:r>
      </w:hyperlink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, пункт 1 </w:t>
      </w:r>
      <w:hyperlink r:id="rId10" w:history="1">
        <w:r w:rsidRPr="00A26085">
          <w:rPr>
            <w:rFonts w:ascii="Arial" w:eastAsia="Times New Roman" w:hAnsi="Arial" w:cs="Arial"/>
            <w:sz w:val="18"/>
            <w:szCs w:val="18"/>
            <w:lang w:eastAsia="ru-RU"/>
          </w:rPr>
          <w:t>статьи 935 ГК РФ</w:t>
        </w:r>
      </w:hyperlink>
      <w:r w:rsidRPr="00A26085">
        <w:rPr>
          <w:rFonts w:ascii="Arial" w:eastAsia="Times New Roman" w:hAnsi="Arial" w:cs="Arial"/>
          <w:sz w:val="18"/>
          <w:szCs w:val="18"/>
          <w:lang w:eastAsia="ru-RU"/>
        </w:rPr>
        <w:t>), в случае, когда страховое возмещение недостаточно для того, чтобы полностью возместить причиненный вред, возмещают разницу между страховым возмещением и фактическим размером ущерба.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>Принимая во внимание, что лимит страховой ответственности …. (наименование ответчика №2) ограничен 120000 руб., обязанность возмещения, причиненного истцу в результате ДТП материального ущерба в оставшейся части, лежит на виновнике ДТП, владевшим источником повышенной опасности …. (модель и номер автомобиля) на основании доверенности (либо его собственнике в случае, если автомобилем управлял собственник) в сумме</w:t>
      </w:r>
      <w:proofErr w:type="gramStart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….</w:t>
      </w:r>
      <w:proofErr w:type="gramEnd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рублей (сумма фактического ущерба за вычетом износа автомобиля и страховой выплаты 120000 руб.).</w:t>
      </w:r>
    </w:p>
    <w:p w:rsidR="00A26085" w:rsidRPr="00A26085" w:rsidRDefault="00A26085" w:rsidP="00A2608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На основании изложенного, руководствуясь </w:t>
      </w:r>
      <w:proofErr w:type="spellStart"/>
      <w:r w:rsidRPr="00A26085">
        <w:rPr>
          <w:rFonts w:ascii="Arial" w:eastAsia="Times New Roman" w:hAnsi="Arial" w:cs="Arial"/>
          <w:sz w:val="18"/>
          <w:szCs w:val="18"/>
          <w:lang w:eastAsia="ru-RU"/>
        </w:rPr>
        <w:t>ст.ст</w:t>
      </w:r>
      <w:proofErr w:type="spellEnd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. 15, 927-970, 1064, 1072, 1079, ГК РФ, </w:t>
      </w:r>
      <w:proofErr w:type="spellStart"/>
      <w:r w:rsidRPr="00A26085">
        <w:rPr>
          <w:rFonts w:ascii="Arial" w:eastAsia="Times New Roman" w:hAnsi="Arial" w:cs="Arial"/>
          <w:sz w:val="18"/>
          <w:szCs w:val="18"/>
          <w:lang w:eastAsia="ru-RU"/>
        </w:rPr>
        <w:t>ст.ст</w:t>
      </w:r>
      <w:proofErr w:type="spellEnd"/>
      <w:r w:rsidRPr="00A26085">
        <w:rPr>
          <w:rFonts w:ascii="Arial" w:eastAsia="Times New Roman" w:hAnsi="Arial" w:cs="Arial"/>
          <w:sz w:val="18"/>
          <w:szCs w:val="18"/>
          <w:lang w:eastAsia="ru-RU"/>
        </w:rPr>
        <w:t>. 3, 38 ГПК РФ, прошу суд:</w:t>
      </w:r>
    </w:p>
    <w:p w:rsidR="00A26085" w:rsidRPr="00A26085" w:rsidRDefault="00A26085" w:rsidP="00A2608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1. взыскать в пользу истца с …. (наименование страховой компании виновника ДТП по ОСАГО – ответчика № </w:t>
      </w:r>
      <w:proofErr w:type="gramStart"/>
      <w:r w:rsidRPr="00A26085">
        <w:rPr>
          <w:rFonts w:ascii="Arial" w:eastAsia="Times New Roman" w:hAnsi="Arial" w:cs="Arial"/>
          <w:sz w:val="18"/>
          <w:szCs w:val="18"/>
          <w:lang w:eastAsia="ru-RU"/>
        </w:rPr>
        <w:t>1) ….</w:t>
      </w:r>
      <w:proofErr w:type="gramEnd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рублей в возмещение материального ущерба;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br/>
        <w:t xml:space="preserve">2. взыскать в пользу истца с …. (ФИО владельца (водителя), собственника транспортного средства - виновника </w:t>
      </w:r>
      <w:proofErr w:type="gramStart"/>
      <w:r w:rsidRPr="00A26085">
        <w:rPr>
          <w:rFonts w:ascii="Arial" w:eastAsia="Times New Roman" w:hAnsi="Arial" w:cs="Arial"/>
          <w:sz w:val="18"/>
          <w:szCs w:val="18"/>
          <w:lang w:eastAsia="ru-RU"/>
        </w:rPr>
        <w:t>ДТП) ….</w:t>
      </w:r>
      <w:proofErr w:type="gramEnd"/>
      <w:r w:rsidRPr="00A26085">
        <w:rPr>
          <w:rFonts w:ascii="Arial" w:eastAsia="Times New Roman" w:hAnsi="Arial" w:cs="Arial"/>
          <w:sz w:val="18"/>
          <w:szCs w:val="18"/>
          <w:lang w:eastAsia="ru-RU"/>
        </w:rPr>
        <w:t xml:space="preserve"> рублей в возмещение материального ущерба</w:t>
      </w:r>
      <w:r w:rsidRPr="00A26085">
        <w:rPr>
          <w:rFonts w:ascii="Arial" w:eastAsia="Times New Roman" w:hAnsi="Arial" w:cs="Arial"/>
          <w:sz w:val="18"/>
          <w:szCs w:val="18"/>
          <w:lang w:eastAsia="ru-RU"/>
        </w:rPr>
        <w:br/>
        <w:t>3. взыскать с … (ответчика № 1) и с … (ответчика № 2) судебные расходы пропорционально удовлетворенным исковым требованиям (уплаченную при подаче искового заявления государственную пошлину, расходы на представителя, и т д.)</w:t>
      </w:r>
    </w:p>
    <w:p w:rsidR="00A26085" w:rsidRPr="00A26085" w:rsidRDefault="00A26085" w:rsidP="00A2608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A26085">
        <w:rPr>
          <w:rFonts w:ascii="Arial" w:eastAsia="Times New Roman" w:hAnsi="Arial" w:cs="Arial"/>
          <w:sz w:val="18"/>
          <w:szCs w:val="18"/>
          <w:lang w:eastAsia="ru-RU"/>
        </w:rPr>
        <w:t>Подпись истца ______________ Дата ___________</w:t>
      </w:r>
    </w:p>
    <w:p w:rsidR="00E158BC" w:rsidRPr="00A26085" w:rsidRDefault="00A26085" w:rsidP="00A26085">
      <w:pPr>
        <w:rPr>
          <w:sz w:val="16"/>
        </w:rPr>
      </w:pPr>
      <w:r w:rsidRPr="00A26085">
        <w:rPr>
          <w:rFonts w:ascii="Arial" w:eastAsia="Times New Roman" w:hAnsi="Arial" w:cs="Arial"/>
          <w:sz w:val="18"/>
          <w:szCs w:val="24"/>
          <w:lang w:eastAsia="ru-RU"/>
        </w:rPr>
        <w:t>Приложение:</w:t>
      </w:r>
      <w:r w:rsidRPr="00A26085">
        <w:rPr>
          <w:rFonts w:ascii="Arial" w:eastAsia="Times New Roman" w:hAnsi="Arial" w:cs="Arial"/>
          <w:sz w:val="18"/>
          <w:szCs w:val="24"/>
          <w:lang w:eastAsia="ru-RU"/>
        </w:rPr>
        <w:br/>
        <w:t>1. Квитанция об оплате государственной пошлины;</w:t>
      </w:r>
      <w:r w:rsidRPr="00A26085">
        <w:rPr>
          <w:rFonts w:ascii="Arial" w:eastAsia="Times New Roman" w:hAnsi="Arial" w:cs="Arial"/>
          <w:sz w:val="18"/>
          <w:szCs w:val="24"/>
          <w:lang w:eastAsia="ru-RU"/>
        </w:rPr>
        <w:br/>
        <w:t>2. Свидетельство о регистрации ТС на автомобиль истца;</w:t>
      </w:r>
      <w:r w:rsidRPr="00A26085">
        <w:rPr>
          <w:rFonts w:ascii="Arial" w:eastAsia="Times New Roman" w:hAnsi="Arial" w:cs="Arial"/>
          <w:sz w:val="18"/>
          <w:szCs w:val="24"/>
          <w:lang w:eastAsia="ru-RU"/>
        </w:rPr>
        <w:br/>
        <w:t>3. Акт о страховом случае (выдается страховой компанией);</w:t>
      </w:r>
      <w:r w:rsidRPr="00A26085">
        <w:rPr>
          <w:rFonts w:ascii="Arial" w:eastAsia="Times New Roman" w:hAnsi="Arial" w:cs="Arial"/>
          <w:sz w:val="18"/>
          <w:szCs w:val="24"/>
          <w:lang w:eastAsia="ru-RU"/>
        </w:rPr>
        <w:br/>
        <w:t>4. Документы, подтверждающие факт ДТП и указывающие данные лиц в нем участвующих (справка о ДТП выдается органами ГИБДД);</w:t>
      </w:r>
      <w:r w:rsidRPr="00A26085">
        <w:rPr>
          <w:rFonts w:ascii="Arial" w:eastAsia="Times New Roman" w:hAnsi="Arial" w:cs="Arial"/>
          <w:sz w:val="18"/>
          <w:szCs w:val="24"/>
          <w:lang w:eastAsia="ru-RU"/>
        </w:rPr>
        <w:br/>
        <w:t>5. Документы, подтверждающие не виновность водителя управлявшего автомобилем истца в произошедшем ДТП (если таковые имеются);</w:t>
      </w:r>
      <w:r w:rsidRPr="00A26085">
        <w:rPr>
          <w:rFonts w:ascii="Arial" w:eastAsia="Times New Roman" w:hAnsi="Arial" w:cs="Arial"/>
          <w:sz w:val="18"/>
          <w:szCs w:val="24"/>
          <w:lang w:eastAsia="ru-RU"/>
        </w:rPr>
        <w:br/>
        <w:t>6. Документы, подтверждающие виновность второго участника ДТП в нарушении Правил дорожного движения (выдаются органами ГИБДД);</w:t>
      </w:r>
      <w:r w:rsidRPr="00A26085">
        <w:rPr>
          <w:rFonts w:ascii="Arial" w:eastAsia="Times New Roman" w:hAnsi="Arial" w:cs="Arial"/>
          <w:sz w:val="18"/>
          <w:szCs w:val="24"/>
          <w:lang w:eastAsia="ru-RU"/>
        </w:rPr>
        <w:br/>
        <w:t>7. Документы, подтверждающие фактически понесенные истцом расходы на восстановление автомобиля до состояния, предшествующего ДТП;</w:t>
      </w:r>
      <w:r w:rsidRPr="00A26085">
        <w:rPr>
          <w:rFonts w:ascii="Arial" w:eastAsia="Times New Roman" w:hAnsi="Arial" w:cs="Arial"/>
          <w:sz w:val="18"/>
          <w:szCs w:val="24"/>
          <w:lang w:eastAsia="ru-RU"/>
        </w:rPr>
        <w:br/>
        <w:t>8. Расчет взыскиваемых с ответчиков сумм (арифметический);</w:t>
      </w:r>
      <w:r w:rsidRPr="00A26085">
        <w:rPr>
          <w:rFonts w:ascii="Arial" w:eastAsia="Times New Roman" w:hAnsi="Arial" w:cs="Arial"/>
          <w:sz w:val="18"/>
          <w:szCs w:val="24"/>
          <w:lang w:eastAsia="ru-RU"/>
        </w:rPr>
        <w:br/>
        <w:t>9. Ходатайство об истребовании доказательств (в случае отсутствия у истца возможности самостоятельно получить их для предъявления суду);</w:t>
      </w:r>
      <w:r w:rsidRPr="00A26085">
        <w:rPr>
          <w:rFonts w:ascii="Arial" w:eastAsia="Times New Roman" w:hAnsi="Arial" w:cs="Arial"/>
          <w:sz w:val="18"/>
          <w:szCs w:val="24"/>
          <w:lang w:eastAsia="ru-RU"/>
        </w:rPr>
        <w:br/>
        <w:t>10. Копии исковых заявлений и приложенных к иску документов для ответчиков (по числу ответчиков).</w:t>
      </w:r>
    </w:p>
    <w:sectPr w:rsidR="00E158BC" w:rsidRPr="00A26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085"/>
    <w:rsid w:val="00A26085"/>
    <w:rsid w:val="00E1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E9F8F1-130E-4E14-8A52-CBA2FC24A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26085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A26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33333"/>
      <w:sz w:val="18"/>
      <w:szCs w:val="18"/>
      <w:lang w:eastAsia="ru-RU"/>
    </w:rPr>
  </w:style>
  <w:style w:type="character" w:styleId="a5">
    <w:name w:val="Strong"/>
    <w:basedOn w:val="a0"/>
    <w:uiPriority w:val="22"/>
    <w:qFormat/>
    <w:rsid w:val="00A260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gos-pravo.ru/page.php?id=382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logos-pravo.ru/page.php?id=3835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ogos-pravo.ru/page.php?id=257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logos-pravo.ru/page.php?id=4577" TargetMode="External"/><Relationship Id="rId10" Type="http://schemas.openxmlformats.org/officeDocument/2006/relationships/hyperlink" Target="http://logos-pravo.ru/page.php?id=3691" TargetMode="External"/><Relationship Id="rId4" Type="http://schemas.openxmlformats.org/officeDocument/2006/relationships/hyperlink" Target="http://logos-pravo.ru/page.php?id=938" TargetMode="External"/><Relationship Id="rId9" Type="http://schemas.openxmlformats.org/officeDocument/2006/relationships/hyperlink" Target="http://logos-pravo.ru/page.php?id=368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999</Words>
  <Characters>5699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</dc:creator>
  <cp:keywords/>
  <dc:description/>
  <cp:lastModifiedBy>Katy</cp:lastModifiedBy>
  <cp:revision>1</cp:revision>
  <dcterms:created xsi:type="dcterms:W3CDTF">2015-12-03T18:13:00Z</dcterms:created>
  <dcterms:modified xsi:type="dcterms:W3CDTF">2015-12-03T18:14:00Z</dcterms:modified>
</cp:coreProperties>
</file>